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B36BFD" w:rsidRPr="00B36BFD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:rsidR="00DD43B8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:rsidR="00B36BFD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:rsidR="00B36BFD" w:rsidRPr="000A73A4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36BF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proofErr w:type="spellStart"/>
            <w:r w:rsidR="00E82E9F"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</w:t>
            </w:r>
            <w:proofErr w:type="spellEnd"/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)</w:t>
            </w:r>
          </w:p>
          <w:p w:rsidR="00B36BFD" w:rsidRPr="00E82E9F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E82E9F" w:rsidRPr="00B36BFD" w:rsidTr="000A73A4">
        <w:trPr>
          <w:trHeight w:val="858"/>
        </w:trPr>
        <w:tc>
          <w:tcPr>
            <w:tcW w:w="10207" w:type="dxa"/>
            <w:gridSpan w:val="2"/>
            <w:vAlign w:val="center"/>
          </w:tcPr>
          <w:p w:rsidR="00E82E9F" w:rsidRPr="00E82E9F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82E9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:rsidR="0035197E" w:rsidRPr="00D43465" w:rsidRDefault="0035197E" w:rsidP="0035197E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10"/>
                <w:szCs w:val="10"/>
                <w:u w:val="single"/>
              </w:rPr>
            </w:pPr>
          </w:p>
          <w:p w:rsidR="00735901" w:rsidRPr="00D43465" w:rsidRDefault="00930913" w:rsidP="00C426A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</w:pPr>
            <w:r w:rsidRPr="00930913"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2"/>
                <w:szCs w:val="28"/>
                <w:u w:val="single"/>
              </w:rPr>
              <w:t>Elementy systemu ratunkowego Tower of Life dla Wydziału Medycznego Politechniki Wrocławskiej.</w:t>
            </w:r>
          </w:p>
        </w:tc>
      </w:tr>
      <w:tr w:rsidR="00B36BFD" w:rsidRPr="00B36BFD" w:rsidTr="000A73A4">
        <w:trPr>
          <w:trHeight w:val="825"/>
        </w:trPr>
        <w:tc>
          <w:tcPr>
            <w:tcW w:w="2835" w:type="dxa"/>
            <w:vAlign w:val="center"/>
          </w:tcPr>
          <w:p w:rsidR="00B36BFD" w:rsidRPr="00E82E9F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82AB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782AB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bookmarkStart w:id="0" w:name="_GoBack"/>
        <w:bookmarkEnd w:id="0"/>
        <w:tc>
          <w:tcPr>
            <w:tcW w:w="7372" w:type="dxa"/>
            <w:vAlign w:val="center"/>
          </w:tcPr>
          <w:p w:rsidR="00B36BFD" w:rsidRPr="00B36BFD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instrText xml:space="preserve"> FORMTEXT </w:instrTex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separate"/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end"/>
            </w:r>
          </w:p>
        </w:tc>
      </w:tr>
      <w:tr w:rsidR="00E82E9F" w:rsidRPr="00E82E9F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:rsidR="00E82E9F" w:rsidRPr="00DD43B8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:rsidR="00E82E9F" w:rsidRPr="00DD43B8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 xml:space="preserve">składane na podstawie art. 125 ust. 1 </w:t>
            </w:r>
            <w:proofErr w:type="spellStart"/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uPzp</w:t>
            </w:r>
            <w:proofErr w:type="spellEnd"/>
            <w:r w:rsidRPr="00DD43B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E82E9F" w:rsidRPr="00823E4C" w:rsidTr="000A73A4">
        <w:tc>
          <w:tcPr>
            <w:tcW w:w="10207" w:type="dxa"/>
            <w:gridSpan w:val="2"/>
            <w:vAlign w:val="center"/>
          </w:tcPr>
          <w:p w:rsidR="00E82E9F" w:rsidRPr="00823E4C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nie podlegam wykluczeniu z postępowania na podstawie art. 108 ust. 1 </w:t>
            </w:r>
            <w:proofErr w:type="spellStart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823E4C" w:rsidRPr="00823E4C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:rsidR="00545ED4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nie podlegam wykluczeniu z postępowania na podstawie art. 109 ust. 1 pkt 4 </w:t>
            </w:r>
            <w:proofErr w:type="spellStart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823E4C">
              <w:rPr>
                <w:rFonts w:asciiTheme="minorHAnsi" w:hAnsiTheme="minorHAnsi" w:cstheme="minorHAnsi"/>
                <w:sz w:val="20"/>
                <w:szCs w:val="20"/>
              </w:rPr>
              <w:t xml:space="preserve"> w zakresie określonym w SWZ</w:t>
            </w:r>
            <w:r w:rsidR="00F91223" w:rsidRPr="00823E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:rsidR="00545ED4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(Dz. U. poz. 835).</w:t>
            </w:r>
          </w:p>
          <w:p w:rsidR="00545ED4" w:rsidRPr="00545ED4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(podać mającą zastosowanie podstawę wykluczenia spośród wymienionych w art. 108 ust. 1 lub art. 109 ust. 1 pkt 4 </w:t>
            </w:r>
            <w:proofErr w:type="spellStart"/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).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</w:t>
            </w:r>
            <w:proofErr w:type="spellStart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podjąłem następujące środki naprawcze:</w:t>
            </w:r>
            <w:r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:rsidR="00E82E9F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Zgodnie z art. 274 ust. 4 </w:t>
            </w:r>
            <w:proofErr w:type="spellStart"/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uPzp</w:t>
            </w:r>
            <w:proofErr w:type="spellEnd"/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wskazuj</w:t>
            </w:r>
            <w:r w:rsidR="00823E4C"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3578"/>
              <w:gridCol w:w="5283"/>
            </w:tblGrid>
            <w:tr w:rsidR="00E82E9F" w:rsidRPr="00823E4C" w:rsidTr="002E2789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E82E9F" w:rsidRPr="00823E4C" w:rsidTr="002E2789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823E4C" w:rsidRDefault="00E82E9F" w:rsidP="00823E4C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</w:t>
                  </w:r>
                </w:p>
                <w:p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tj.: 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E82E9F" w:rsidRDefault="00930913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8" w:history="1">
                    <w:r w:rsidR="002E2789" w:rsidRPr="00D91FCD">
                      <w:rPr>
                        <w:rStyle w:val="Hipercze"/>
                        <w:rFonts w:asciiTheme="minorHAnsi" w:eastAsia="Calibri" w:hAnsiTheme="minorHAnsi" w:cstheme="minorHAnsi"/>
                        <w:sz w:val="20"/>
                        <w:szCs w:val="20"/>
                        <w:lang w:eastAsia="zh-CN"/>
                      </w:rPr>
                      <w:t>https://aplikacja.ceidg.gov.pl/ceidg/ceidg.public.ui/search.aspx</w:t>
                    </w:r>
                  </w:hyperlink>
                </w:p>
                <w:p w:rsidR="002E2789" w:rsidRPr="00823E4C" w:rsidRDefault="00930913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9" w:history="1">
                    <w:r w:rsidR="002E2789" w:rsidRPr="00D91FCD">
                      <w:rPr>
                        <w:rStyle w:val="Hipercze"/>
                        <w:rFonts w:asciiTheme="minorHAnsi" w:eastAsia="Calibri" w:hAnsiTheme="minorHAnsi" w:cstheme="minorHAnsi"/>
                        <w:sz w:val="20"/>
                        <w:szCs w:val="20"/>
                        <w:lang w:eastAsia="zh-CN"/>
                      </w:rPr>
                      <w:t>https://ekrs.ms.gov.pl/</w:t>
                    </w:r>
                  </w:hyperlink>
                  <w:r w:rsidR="002E2789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</w:tbl>
          <w:p w:rsidR="00823E4C" w:rsidRPr="00DD43B8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E82E9F" w:rsidRPr="00DD43B8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 xml:space="preserve">składane na podstawie art. 125 ust. 1 </w:t>
            </w:r>
            <w:proofErr w:type="spellStart"/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uPzp</w:t>
            </w:r>
            <w:proofErr w:type="spellEnd"/>
          </w:p>
        </w:tc>
      </w:tr>
      <w:tr w:rsidR="00E82E9F" w:rsidRPr="00B36BFD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774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 xml:space="preserve">Oświadczam, że spełniam warunki udziału w postępowaniu określone przez zamawiającego w rozdz. V ust. 2 SWZ w zakresie zdolności </w:t>
            </w:r>
            <w:r w:rsidR="000A73A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technicznej i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zawodowej.</w:t>
            </w:r>
          </w:p>
          <w:p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 w:rsidRPr="00877447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Wypełnić, jeżeli dotyczy: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j.w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, polegam na zasobach następującego/</w:t>
            </w:r>
            <w:proofErr w:type="spellStart"/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proofErr w:type="spellEnd"/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podmiotu/ów: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t xml:space="preserve"> </w:t>
            </w:r>
          </w:p>
          <w:p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072FD4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</w:t>
            </w:r>
            <w:r>
              <w:rPr>
                <w:rFonts w:asciiTheme="minorHAnsi" w:hAnsiTheme="minorHAnsi" w:cstheme="minorHAnsi"/>
                <w:i/>
                <w:sz w:val="18"/>
                <w:szCs w:val="21"/>
              </w:rPr>
              <w:t>)</w:t>
            </w:r>
          </w:p>
          <w:p w:rsidR="005F4060" w:rsidRPr="006A448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:rsidR="00E82E9F" w:rsidRPr="00DD43B8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Do 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O</w:t>
            </w: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ferty dołączam oświadczenie/-a podmiotu/-ów udostępniającego/-</w:t>
            </w:r>
            <w:proofErr w:type="spellStart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ych</w:t>
            </w:r>
            <w:proofErr w:type="spellEnd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 zasoby, potwierdzające spełnianie warunków udziału w postępowaniu, w zakresie, w jakim powołuję się na jego/ich zasoby oraz potwierdzające brak podstaw wykluczenia tego/tych podmiotu/-ów  (art. 125 ust. 5 ustawy </w:t>
            </w:r>
            <w:proofErr w:type="spellStart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Pzp</w:t>
            </w:r>
            <w:proofErr w:type="spellEnd"/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)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.</w:t>
            </w:r>
          </w:p>
        </w:tc>
      </w:tr>
      <w:tr w:rsidR="00E82E9F" w:rsidRPr="00B36BFD" w:rsidTr="000A73A4">
        <w:tc>
          <w:tcPr>
            <w:tcW w:w="10207" w:type="dxa"/>
            <w:gridSpan w:val="2"/>
            <w:vAlign w:val="center"/>
          </w:tcPr>
          <w:p w:rsidR="00E82E9F" w:rsidRPr="00782AB1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782AB1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:rsidR="00E82E9F" w:rsidRPr="00DD43B8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:rsidR="00B36BFD" w:rsidRPr="000A73A4" w:rsidRDefault="00DD43B8" w:rsidP="00DD43B8">
      <w:pPr>
        <w:autoSpaceDN w:val="0"/>
        <w:textAlignment w:val="baseline"/>
        <w:rPr>
          <w:rFonts w:asciiTheme="minorHAnsi" w:hAnsiTheme="minorHAnsi" w:cstheme="minorHAnsi"/>
          <w:b/>
          <w:sz w:val="22"/>
          <w:u w:val="single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B36BFD" w:rsidRPr="000A73A4" w:rsidSect="005F406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426" w:right="1134" w:bottom="568" w:left="1701" w:header="28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4672" w:rsidRDefault="00C24672">
      <w:r>
        <w:separator/>
      </w:r>
    </w:p>
  </w:endnote>
  <w:endnote w:type="continuationSeparator" w:id="0">
    <w:p w:rsidR="00C24672" w:rsidRDefault="00C2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0A73A4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" filled="f" fillcolor="#c0504d" stroked="f" strokecolor="#5c83b4" strokeweight="2.25pt">
              <v:textbox inset=",0,,0">
                <w:txbxContent>
                  <w:p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0A73A4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4672" w:rsidRDefault="00C24672">
      <w:r>
        <w:separator/>
      </w:r>
    </w:p>
  </w:footnote>
  <w:footnote w:type="continuationSeparator" w:id="0">
    <w:p w:rsidR="00C24672" w:rsidRDefault="00C2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:rsidR="0031465A" w:rsidRPr="006065E0" w:rsidRDefault="0031465A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:rsidR="0031465A" w:rsidRPr="00DD1E39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i/>
        <w:color w:val="385623"/>
        <w:sz w:val="16"/>
        <w:lang w:val="pl-PL"/>
      </w:rPr>
      <w:t xml:space="preserve">                       </w:t>
    </w:r>
    <w:r w:rsidR="00335A93" w:rsidRPr="00BA791E">
      <w:rPr>
        <w:rFonts w:ascii="Calibri" w:hAnsi="Calibri"/>
        <w:i/>
        <w:color w:val="385623"/>
        <w:sz w:val="16"/>
      </w:rPr>
      <w:t>P</w:t>
    </w:r>
    <w:r w:rsidRPr="00BA791E">
      <w:rPr>
        <w:rFonts w:ascii="Calibri" w:hAnsi="Calibri"/>
        <w:i/>
        <w:color w:val="385623"/>
        <w:sz w:val="16"/>
      </w:rPr>
      <w:t>ostępowanie</w:t>
    </w:r>
    <w:r w:rsidR="00335A93">
      <w:rPr>
        <w:rFonts w:ascii="Calibri" w:hAnsi="Calibri"/>
        <w:i/>
        <w:color w:val="385623"/>
        <w:sz w:val="16"/>
        <w:lang w:val="pl-PL"/>
      </w:rPr>
      <w:t xml:space="preserve"> </w:t>
    </w:r>
    <w:r w:rsidRPr="00CB61A4">
      <w:rPr>
        <w:rFonts w:ascii="Calibri" w:hAnsi="Calibri"/>
        <w:b/>
        <w:i/>
        <w:color w:val="385623"/>
        <w:sz w:val="16"/>
        <w:lang w:val="pl-PL"/>
      </w:rPr>
      <w:t>SZP/</w:t>
    </w:r>
    <w:r w:rsidR="00B853ED">
      <w:rPr>
        <w:rFonts w:ascii="Calibri" w:hAnsi="Calibri"/>
        <w:b/>
        <w:i/>
        <w:color w:val="385623"/>
        <w:sz w:val="16"/>
        <w:lang w:val="pl-PL"/>
      </w:rPr>
      <w:t>243</w:t>
    </w:r>
    <w:r w:rsidR="00AD3D5D">
      <w:rPr>
        <w:rFonts w:ascii="Calibri" w:hAnsi="Calibri"/>
        <w:b/>
        <w:i/>
        <w:color w:val="385623"/>
        <w:sz w:val="16"/>
        <w:lang w:val="pl-PL"/>
      </w:rPr>
      <w:t>-</w:t>
    </w:r>
    <w:r w:rsidR="0060638F">
      <w:rPr>
        <w:rFonts w:ascii="Calibri" w:hAnsi="Calibri"/>
        <w:b/>
        <w:i/>
        <w:color w:val="385623"/>
        <w:sz w:val="16"/>
        <w:lang w:val="pl-PL"/>
      </w:rPr>
      <w:t>0</w:t>
    </w:r>
    <w:r w:rsidR="00930913">
      <w:rPr>
        <w:rFonts w:ascii="Calibri" w:hAnsi="Calibri"/>
        <w:b/>
        <w:i/>
        <w:color w:val="385623"/>
        <w:sz w:val="16"/>
        <w:lang w:val="pl-PL"/>
      </w:rPr>
      <w:t>20</w:t>
    </w:r>
    <w:r w:rsidR="005F4060">
      <w:rPr>
        <w:rFonts w:ascii="Calibri" w:hAnsi="Calibri"/>
        <w:b/>
        <w:i/>
        <w:color w:val="385623"/>
        <w:sz w:val="16"/>
        <w:lang w:val="pl-PL"/>
      </w:rPr>
      <w:t>/202</w:t>
    </w:r>
    <w:r w:rsidR="0060638F">
      <w:rPr>
        <w:rFonts w:ascii="Calibri" w:hAnsi="Calibri"/>
        <w:b/>
        <w:i/>
        <w:color w:val="385623"/>
        <w:sz w:val="16"/>
        <w:lang w:val="pl-PL"/>
      </w:rPr>
      <w:t>6</w:t>
    </w:r>
  </w:p>
  <w:p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8"/>
  </w:num>
  <w:num w:numId="3">
    <w:abstractNumId w:val="24"/>
  </w:num>
  <w:num w:numId="4">
    <w:abstractNumId w:val="67"/>
  </w:num>
  <w:num w:numId="5">
    <w:abstractNumId w:val="52"/>
  </w:num>
  <w:num w:numId="6">
    <w:abstractNumId w:val="40"/>
  </w:num>
  <w:num w:numId="7">
    <w:abstractNumId w:val="64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9"/>
  </w:num>
  <w:num w:numId="20">
    <w:abstractNumId w:val="65"/>
  </w:num>
  <w:num w:numId="21">
    <w:abstractNumId w:val="60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2"/>
  </w:num>
  <w:num w:numId="27">
    <w:abstractNumId w:val="36"/>
  </w:num>
  <w:num w:numId="28">
    <w:abstractNumId w:val="20"/>
  </w:num>
  <w:num w:numId="29">
    <w:abstractNumId w:val="51"/>
  </w:num>
  <w:num w:numId="3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3"/>
  </w:num>
  <w:num w:numId="33">
    <w:abstractNumId w:val="15"/>
  </w:num>
  <w:num w:numId="34">
    <w:abstractNumId w:val="62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1"/>
  </w:num>
  <w:num w:numId="39">
    <w:abstractNumId w:val="48"/>
  </w:num>
  <w:num w:numId="40">
    <w:abstractNumId w:val="66"/>
  </w:num>
  <w:num w:numId="41">
    <w:abstractNumId w:val="31"/>
  </w:num>
  <w:num w:numId="42">
    <w:abstractNumId w:val="55"/>
  </w:num>
  <w:num w:numId="43">
    <w:abstractNumId w:val="32"/>
  </w:num>
  <w:num w:numId="44">
    <w:abstractNumId w:val="59"/>
  </w:num>
  <w:num w:numId="45">
    <w:abstractNumId w:val="33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50"/>
  </w:num>
  <w:num w:numId="61">
    <w:abstractNumId w:val="46"/>
  </w:num>
  <w:num w:numId="62">
    <w:abstractNumId w:val="25"/>
  </w:num>
  <w:num w:numId="63">
    <w:abstractNumId w:val="53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7"/>
  </w:num>
  <w:num w:numId="69">
    <w:abstractNumId w:val="68"/>
  </w:num>
  <w:num w:numId="70">
    <w:abstractNumId w:val="56"/>
  </w:num>
  <w:num w:numId="71">
    <w:abstractNumId w:val="3"/>
  </w:num>
  <w:num w:numId="72">
    <w:abstractNumId w:val="11"/>
  </w:num>
  <w:num w:numId="73">
    <w:abstractNumId w:val="63"/>
  </w:num>
  <w:num w:numId="74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C24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335E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92D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C7B47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2D4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A89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278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197E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D3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97F99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38F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0024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075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5901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5C55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8F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95C21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792"/>
    <w:rsid w:val="00925D83"/>
    <w:rsid w:val="00926135"/>
    <w:rsid w:val="00926B69"/>
    <w:rsid w:val="00927E0F"/>
    <w:rsid w:val="00930913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56E5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389C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3ED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D7CC4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672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6A8"/>
    <w:rsid w:val="00C42DB8"/>
    <w:rsid w:val="00C4418E"/>
    <w:rsid w:val="00C453D1"/>
    <w:rsid w:val="00C4542B"/>
    <w:rsid w:val="00C46202"/>
    <w:rsid w:val="00C479C9"/>
    <w:rsid w:val="00C50D70"/>
    <w:rsid w:val="00C52B33"/>
    <w:rsid w:val="00C533A0"/>
    <w:rsid w:val="00C56309"/>
    <w:rsid w:val="00C61EA5"/>
    <w:rsid w:val="00C61FB8"/>
    <w:rsid w:val="00C626DC"/>
    <w:rsid w:val="00C63A5E"/>
    <w:rsid w:val="00C64166"/>
    <w:rsid w:val="00C679EE"/>
    <w:rsid w:val="00C7312F"/>
    <w:rsid w:val="00C74405"/>
    <w:rsid w:val="00C75F88"/>
    <w:rsid w:val="00C765D4"/>
    <w:rsid w:val="00C766E0"/>
    <w:rsid w:val="00C76906"/>
    <w:rsid w:val="00C7785D"/>
    <w:rsid w:val="00C806A0"/>
    <w:rsid w:val="00C80751"/>
    <w:rsid w:val="00C81FEA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4E01"/>
    <w:rsid w:val="00D17A4D"/>
    <w:rsid w:val="00D21161"/>
    <w:rsid w:val="00D21758"/>
    <w:rsid w:val="00D2219E"/>
    <w:rsid w:val="00D222C7"/>
    <w:rsid w:val="00D22A80"/>
    <w:rsid w:val="00D22C9B"/>
    <w:rsid w:val="00D25E82"/>
    <w:rsid w:val="00D26336"/>
    <w:rsid w:val="00D268E0"/>
    <w:rsid w:val="00D27F99"/>
    <w:rsid w:val="00D31395"/>
    <w:rsid w:val="00D35475"/>
    <w:rsid w:val="00D37150"/>
    <w:rsid w:val="00D3790E"/>
    <w:rsid w:val="00D37C9E"/>
    <w:rsid w:val="00D40DA1"/>
    <w:rsid w:val="00D4272C"/>
    <w:rsid w:val="00D42C2B"/>
    <w:rsid w:val="00D43465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1A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68DE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048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1223"/>
    <w:rsid w:val="00F9346D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43B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39A0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29A87075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1C9B0-183D-47BB-A88D-E9BB49D7A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476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Monika Orska</cp:lastModifiedBy>
  <cp:revision>32</cp:revision>
  <cp:lastPrinted>2021-03-16T10:14:00Z</cp:lastPrinted>
  <dcterms:created xsi:type="dcterms:W3CDTF">2023-04-17T09:35:00Z</dcterms:created>
  <dcterms:modified xsi:type="dcterms:W3CDTF">2026-02-25T11:34:00Z</dcterms:modified>
</cp:coreProperties>
</file>